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75726" w:rsidR="0020374B" w:rsidP="792B9D95" w:rsidRDefault="0020374B" w14:paraId="3EA153FA" w14:textId="100F10DA">
      <w:pPr>
        <w:pStyle w:val="BodyText"/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1EB2B9AB" wp14:editId="792B9D95">
            <wp:extent cx="4600575" cy="1142818"/>
            <wp:effectExtent l="0" t="0" r="0" b="0"/>
            <wp:docPr id="1963754676" name="Picture 1963754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14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275726" w:rsidR="0020374B" w:rsidP="31DEB987" w:rsidRDefault="0020374B" w14:paraId="3D19F924" w14:textId="199BB434">
      <w:pPr>
        <w:spacing w:after="0" w:line="270" w:lineRule="exact"/>
        <w:jc w:val="center"/>
      </w:pPr>
      <w:r w:rsidRPr="5E7CEC34" w:rsidR="0020374B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761E28" w:themeColor="accent2" w:themeShade="BF"/>
          <w:spacing w:val="20"/>
          <w:sz w:val="32"/>
          <w:szCs w:val="32"/>
        </w:rPr>
        <w:t>2026 EXPRESSION OF INTEREST REGISTRATION FORM</w:t>
      </w:r>
      <w:r>
        <w:br/>
      </w:r>
      <w:r w:rsidRPr="5E7CEC3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761E28" w:themeColor="accent2" w:themeShade="BF"/>
          <w:sz w:val="24"/>
          <w:szCs w:val="24"/>
        </w:rPr>
        <w:t>PLEASE NOTE: This form is to register your interest in our kinder program</w:t>
      </w:r>
      <w:r>
        <w:br/>
      </w:r>
      <w:r w:rsidRPr="5E7CEC3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761E28" w:themeColor="accent2" w:themeShade="BF"/>
          <w:sz w:val="24"/>
          <w:szCs w:val="24"/>
        </w:rPr>
        <w:t>it does not GUARANTEE your child a place</w:t>
      </w:r>
      <w:r>
        <w:br/>
      </w:r>
      <w:r>
        <w:br/>
      </w:r>
      <w:r w:rsidRPr="5E7CEC3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 xml:space="preserve">Enrolments do not open until </w:t>
      </w:r>
      <w:r w:rsidRPr="5E7CEC34" w:rsidR="5FB275C2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>26</w:t>
      </w:r>
      <w:r w:rsidRPr="5E7CEC34" w:rsidR="5FB275C2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  <w:vertAlign w:val="superscript"/>
        </w:rPr>
        <w:t>th</w:t>
      </w:r>
      <w:r w:rsidRPr="5E7CEC34" w:rsidR="5FB275C2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 xml:space="preserve"> May </w:t>
      </w:r>
      <w:r w:rsidRPr="5E7CEC3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>202</w:t>
      </w:r>
      <w:r w:rsidRPr="5E7CEC34" w:rsidR="00AC366E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>5</w:t>
      </w:r>
      <w:r w:rsidRPr="5E7CEC3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 xml:space="preserve">, after this time you will be able to submit an enrolment application form. </w:t>
      </w:r>
      <w:r w:rsidRPr="5E7CEC34" w:rsidR="31DEB98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/>
          <w:sz w:val="24"/>
          <w:szCs w:val="24"/>
        </w:rPr>
        <w:t>Manchester Preschool applies priority of access criteria as a part of our enrolment policy as stipulated by the Victorian Governmen</w:t>
      </w:r>
      <w:r w:rsidRPr="25DECC87" w:rsidR="31DEB98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 </w:t>
      </w:r>
      <w:r w:rsidRPr="25DECC87" w:rsidR="31DEB98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hyperlink r:id="R6ba840d58c3341b6">
        <w:r w:rsidRPr="25DECC87" w:rsidR="31DEB987">
          <w:rPr>
            <w:rStyle w:val="Hyperlink"/>
            <w:rFonts w:ascii="Calibri" w:hAnsi="Calibri" w:eastAsia="Calibri" w:cs="Calibri"/>
            <w:sz w:val="22"/>
            <w:szCs w:val="22"/>
          </w:rPr>
          <w:t>https://www.vic.gov.au/priority-access-criteria</w:t>
        </w:r>
      </w:hyperlink>
    </w:p>
    <w:p w:rsidRPr="00275726" w:rsidR="0020374B" w:rsidP="31DEB987" w:rsidRDefault="0020374B" w14:paraId="1A0C7A2C" w14:noSpellErr="1" w14:textId="61C473FE">
      <w:pPr>
        <w:pStyle w:val="BodyText"/>
        <w:spacing w:before="0" w:after="0" w:line="276" w:lineRule="auto"/>
        <w:jc w:val="center"/>
      </w:pPr>
    </w:p>
    <w:p w:rsidRPr="006312E8" w:rsidR="00D02BFE" w:rsidP="792B9D95" w:rsidRDefault="792B9D95" w14:paraId="573FC1E8" w14:textId="21B02A9B">
      <w:pPr>
        <w:spacing w:after="0" w:line="276" w:lineRule="auto"/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</w:pPr>
      <w:r w:rsidRPr="792B9D95"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  <w:t>Session Required:</w:t>
      </w:r>
    </w:p>
    <w:p w:rsidRPr="006312E8" w:rsidR="00D02BFE" w:rsidP="33C693CD" w:rsidRDefault="00D02BFE" w14:paraId="34CB6DEF" w14:textId="24BEB657">
      <w:pPr>
        <w:spacing w:after="0" w:line="276" w:lineRule="auto"/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202124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201AC1C" wp14:editId="6A3BBECC">
                <wp:extent cx="114300" cy="104775"/>
                <wp:effectExtent l="0" t="0" r="19050" b="28575"/>
                <wp:docPr id="8161359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33C693CD" w:rsidR="2C57DAED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202124"/>
          <w:sz w:val="22"/>
          <w:szCs w:val="22"/>
        </w:rPr>
        <w:t xml:space="preserve">  </w:t>
      </w:r>
      <w:proofErr w:type="gramStart"/>
      <w:r w:rsidRPr="33C693CD" w:rsidR="2C57DAED">
        <w:rPr>
          <w:rFonts w:ascii="Calibri" w:hAnsi="Calibri" w:eastAsia="" w:cs="Arial" w:asciiTheme="minorAscii" w:hAnsiTheme="minorAscii" w:eastAsiaTheme="minorEastAsia" w:cstheme="minorBidi"/>
          <w:color w:val="202124"/>
          <w:sz w:val="22"/>
          <w:szCs w:val="22"/>
        </w:rPr>
        <w:t>3-year old</w:t>
      </w:r>
      <w:proofErr w:type="gramEnd"/>
      <w:r w:rsidRPr="33C693CD" w:rsidR="2C57DAED">
        <w:rPr>
          <w:rFonts w:ascii="Calibri" w:hAnsi="Calibri" w:eastAsia="" w:cs="Arial" w:asciiTheme="minorAscii" w:hAnsiTheme="minorAscii" w:eastAsiaTheme="minorEastAsia" w:cstheme="minorBidi"/>
          <w:color w:val="202124"/>
          <w:sz w:val="22"/>
          <w:szCs w:val="22"/>
        </w:rPr>
        <w:t xml:space="preserve"> 2026</w:t>
      </w:r>
      <w:r>
        <w:tab/>
      </w:r>
      <w:r>
        <w:tab/>
      </w:r>
      <w:r>
        <w:tab/>
      </w:r>
    </w:p>
    <w:p w:rsidRPr="006312E8" w:rsidR="00D02BFE" w:rsidP="50696057" w:rsidRDefault="00D02BFE" w14:paraId="452BF4C4" w14:textId="6AFC2461">
      <w:pPr>
        <w:spacing w:after="0" w:line="276" w:lineRule="auto"/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</w:pPr>
    </w:p>
    <w:p w:rsidRPr="006312E8" w:rsidR="00D02BFE" w:rsidP="50696057" w:rsidRDefault="50696057" w14:paraId="63A9D5D9" w14:textId="0661A965">
      <w:pPr>
        <w:spacing w:after="0" w:line="276" w:lineRule="auto"/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</w:pPr>
      <w:r w:rsidRPr="50696057"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  <w:t>Child’s Details:</w:t>
      </w:r>
    </w:p>
    <w:p w:rsidRPr="006312E8" w:rsidR="00D02BFE" w:rsidP="50696057" w:rsidRDefault="50696057" w14:paraId="4B366FA6" w14:textId="75C898D8">
      <w:pPr>
        <w:pStyle w:val="BodyText"/>
        <w:tabs>
          <w:tab w:val="right" w:leader="underscore" w:pos="9072"/>
        </w:tabs>
        <w:spacing w:before="0" w:after="0" w:line="240" w:lineRule="auto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Child’s family name:  ______________________________________________________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_____________</w:t>
      </w: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</w:p>
    <w:p w:rsidRPr="006312E8" w:rsidR="00D02BFE" w:rsidP="047C1722" w:rsidRDefault="00D02BFE" w14:paraId="61D43A39" w14:textId="3F8F76EA">
      <w:pPr>
        <w:pStyle w:val="Normal"/>
        <w:tabs>
          <w:tab w:val="left" w:pos="3617"/>
          <w:tab w:val="right" w:leader="underscore" w:pos="9072"/>
        </w:tabs>
        <w:spacing w:after="0"/>
        <w:rPr>
          <w:rFonts w:ascii="Calibri" w:hAnsi="Calibri" w:eastAsia="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>
        <w:br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Child’s given name:  ________________________</w:t>
      </w:r>
      <w:r w:rsidRPr="047C1722" w:rsidR="1129B4EA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Child’s middle name: 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______________</w:t>
      </w:r>
      <w:r w:rsidRPr="047C1722" w:rsidR="0049122D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____________</w:t>
      </w:r>
    </w:p>
    <w:p w:rsidRPr="006312E8" w:rsidR="00D02BFE" w:rsidP="047C1722" w:rsidRDefault="00D02BFE" w14:paraId="418C86F5" w14:textId="2B2AC989">
      <w:pPr>
        <w:pStyle w:val="Normal"/>
        <w:spacing w:after="0" w:line="276" w:lineRule="auto"/>
        <w:rPr>
          <w:rFonts w:ascii="Calibri" w:hAnsi="Calibri" w:eastAsia="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>
        <w:br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Date of </w:t>
      </w:r>
      <w:r w:rsidRPr="047C1722" w:rsidR="6EC5C9E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B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irth: ______/______/______ </w:t>
      </w:r>
      <w:r>
        <w:tab/>
      </w:r>
      <w:r>
        <w:tab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       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14AF26BB" wp14:editId="6AC10B4D">
                <wp:extent xmlns:wp="http://schemas.openxmlformats.org/drawingml/2006/wordprocessingDrawing" cx="114300" cy="104775"/>
                <wp:effectExtent xmlns:wp="http://schemas.openxmlformats.org/drawingml/2006/wordprocessingDrawing" l="0" t="0" r="19050" b="28575"/>
                <wp:docPr xmlns:wp="http://schemas.openxmlformats.org/drawingml/2006/wordprocessingDrawing" id="101421382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c="http://schemas.openxmlformats.org/markup-compatibility/2006"/>
        </mc:AlternateConten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 Female   </w:t>
      </w:r>
      <w:r w:rsidRPr="047C1722" w:rsidR="773B48C2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  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AD5C966" wp14:editId="13E12ED0">
                <wp:extent xmlns:wp="http://schemas.openxmlformats.org/drawingml/2006/wordprocessingDrawing" cx="114300" cy="104775"/>
                <wp:effectExtent xmlns:wp="http://schemas.openxmlformats.org/drawingml/2006/wordprocessingDrawing" l="0" t="0" r="19050" b="28575"/>
                <wp:docPr xmlns:wp="http://schemas.openxmlformats.org/drawingml/2006/wordprocessingDrawing" id="122978785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c="http://schemas.openxmlformats.org/markup-compatibility/2006"/>
        </mc:AlternateConten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 Male </w:t>
      </w:r>
      <w:r>
        <w:br/>
      </w:r>
      <w:r>
        <w:br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202124"/>
          <w:sz w:val="22"/>
          <w:szCs w:val="22"/>
        </w:rPr>
        <w:t>Parent / Guardian Details: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 </w:t>
      </w:r>
    </w:p>
    <w:p w:rsidRPr="006312E8" w:rsidR="00D02BFE" w:rsidP="50696057" w:rsidRDefault="50696057" w14:paraId="125E19D7" w14:textId="35D76000">
      <w:pPr>
        <w:spacing w:after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Name: ______________________________________ 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ab/>
      </w: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Relationship to Child__________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</w:t>
      </w:r>
      <w:r w:rsidRP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</w:t>
      </w:r>
    </w:p>
    <w:p w:rsidRPr="006312E8" w:rsidR="00D02BFE" w:rsidP="50696057" w:rsidRDefault="00D02BFE" w14:paraId="1F77DDAF" w14:textId="74C67B28">
      <w:pPr>
        <w:tabs>
          <w:tab w:val="right" w:leader="underscore" w:pos="9072"/>
        </w:tabs>
        <w:spacing w:after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br/>
      </w:r>
      <w:proofErr w:type="gramStart"/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Address:_</w:t>
      </w:r>
      <w:proofErr w:type="gramEnd"/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________________________________________________</w:t>
      </w:r>
      <w:r w:rsidR="0044692F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_________</w:t>
      </w:r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Postcode:_______</w:t>
      </w:r>
      <w:r w:rsidR="0049122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</w:t>
      </w:r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</w:t>
      </w:r>
    </w:p>
    <w:p w:rsidRPr="006312E8" w:rsidR="00D02BFE" w:rsidP="047C1722" w:rsidRDefault="00D02BFE" w14:paraId="57C5F916" w14:textId="4EB3A616">
      <w:pPr>
        <w:pStyle w:val="Normal"/>
        <w:tabs>
          <w:tab w:val="left" w:pos="1985"/>
          <w:tab w:val="left" w:pos="2694"/>
          <w:tab w:val="right" w:leader="underscore" w:pos="5245"/>
          <w:tab w:val="left" w:pos="5387"/>
          <w:tab w:val="left" w:pos="6425"/>
          <w:tab w:val="right" w:leader="underscore" w:pos="9072"/>
        </w:tabs>
        <w:spacing w:after="0"/>
        <w:rPr>
          <w:rFonts w:ascii="Calibri" w:hAnsi="Calibri" w:eastAsia="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>
        <w:br/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Phone: (Mobile) ___________________</w:t>
      </w:r>
      <w:r w:rsidRPr="047C1722" w:rsidR="0044692F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Email address: ______________</w:t>
      </w:r>
      <w:r w:rsidRPr="047C1722" w:rsidR="144984B1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 xml:space="preserve">_______________ </w:t>
      </w:r>
      <w:r w:rsidRPr="047C1722" w:rsidR="50696057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______</w:t>
      </w:r>
      <w:r w:rsidRPr="047C1722" w:rsidR="0044692F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</w:t>
      </w:r>
    </w:p>
    <w:p w:rsidRPr="006312E8" w:rsidR="00D02BFE" w:rsidP="50696057" w:rsidRDefault="00D02BFE" w14:paraId="484494A5" w14:textId="681E553D">
      <w:pPr>
        <w:tabs>
          <w:tab w:val="left" w:pos="1985"/>
          <w:tab w:val="left" w:pos="2694"/>
          <w:tab w:val="right" w:leader="underscore" w:pos="9072"/>
        </w:tabs>
        <w:spacing w:after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br/>
      </w:r>
      <w:r w:rsidRPr="50696057" w:rsidR="50696057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Language/s spoken at home: _________________________________________________</w:t>
      </w:r>
      <w:r w:rsidR="0044692F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___________</w:t>
      </w:r>
    </w:p>
    <w:p w:rsidRPr="006312E8" w:rsidR="00D02BFE" w:rsidP="50696057" w:rsidRDefault="00D02BFE" w14:paraId="75A5C00B" w14:textId="35DBCD7B">
      <w:pPr>
        <w:spacing w:after="0" w:line="276" w:lineRule="auto"/>
        <w:rPr>
          <w:rFonts w:asciiTheme="minorHAnsi" w:hAnsiTheme="minorHAnsi" w:eastAsiaTheme="minorEastAsia" w:cstheme="minorBidi"/>
          <w:b/>
          <w:bCs/>
          <w:color w:val="202124"/>
          <w:sz w:val="22"/>
          <w:szCs w:val="22"/>
        </w:rPr>
      </w:pPr>
    </w:p>
    <w:p w:rsidRPr="006312E8" w:rsidR="00D02BFE" w:rsidP="047C1722" w:rsidRDefault="2C57DAED" w14:paraId="534768A3" w14:textId="4A1F1C3D">
      <w:pPr>
        <w:pStyle w:val="ListParagraph"/>
        <w:numPr>
          <w:ilvl w:val="0"/>
          <w:numId w:val="1"/>
        </w:numPr>
        <w:spacing w:after="0"/>
        <w:rPr>
          <w:rFonts w:ascii="Calibri" w:hAnsi="Calibri" w:eastAsia="" w:cs="Arial" w:asciiTheme="minorAscii" w:hAnsiTheme="minorAscii" w:eastAsiaTheme="minorEastAsia" w:cstheme="minorBidi"/>
          <w:color w:val="202124"/>
        </w:rPr>
      </w:pPr>
      <w:r w:rsidRPr="64969B73" w:rsidR="2C57DAED">
        <w:rPr>
          <w:rFonts w:ascii="Calibri" w:hAnsi="Calibri" w:cs="Calibri"/>
          <w:color w:val="202124"/>
        </w:rPr>
        <w:t xml:space="preserve">Do you or your child hold </w:t>
      </w:r>
      <w:r w:rsidRPr="64969B73" w:rsidR="2CADC711">
        <w:rPr>
          <w:rFonts w:ascii="Calibri" w:hAnsi="Calibri" w:cs="Calibri"/>
          <w:color w:val="202124"/>
        </w:rPr>
        <w:t>an</w:t>
      </w:r>
      <w:r w:rsidRPr="64969B73" w:rsidR="2C57DAED">
        <w:rPr>
          <w:rFonts w:ascii="Calibri" w:hAnsi="Calibri" w:cs="Calibri"/>
          <w:color w:val="202124"/>
        </w:rPr>
        <w:t xml:space="preserve"> HCC or Pension Concession Card?</w:t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120379D0" wp14:editId="1D2527AC">
                <wp:extent cx="114300" cy="104775"/>
                <wp:effectExtent l="0" t="0" r="19050" b="28575"/>
                <wp:docPr id="16875917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 w:rsid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535F55C7" wp14:editId="69A58ADB">
                <wp:extent cx="114300" cy="104775"/>
                <wp:effectExtent l="0" t="0" r="19050" b="28575"/>
                <wp:docPr id="21328537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 w:rsidR="64969B73">
        <w:rPr>
          <w:rFonts w:ascii="Calibri" w:hAnsi="Calibri" w:cs="Calibri"/>
          <w:color w:val="202124"/>
        </w:rPr>
        <w:t xml:space="preserve">  No</w:t>
      </w:r>
      <w:r w:rsidR="00D02BFE">
        <w:br/>
      </w:r>
      <w:r w:rsidRPr="64969B73" w:rsidR="2C57DAED">
        <w:rPr>
          <w:rFonts w:ascii="Calibri" w:hAnsi="Calibri" w:cs="Calibri"/>
          <w:color w:val="202124"/>
        </w:rPr>
        <w:t>(if YES, you will be required to provide a copy upon request)</w:t>
      </w:r>
    </w:p>
    <w:p w:rsidR="64969B73" w:rsidP="64969B73" w:rsidRDefault="64969B73" w14:paraId="62E9CBD6" w14:textId="53CC0FE8">
      <w:pPr>
        <w:spacing w:after="0" w:line="276" w:lineRule="auto"/>
        <w:rPr>
          <w:rFonts w:ascii="Calibri" w:hAnsi="Calibri" w:eastAsia="Calibri" w:cs="Calibri"/>
          <w:color w:val="202124"/>
          <w:sz w:val="22"/>
          <w:szCs w:val="22"/>
        </w:rPr>
      </w:pPr>
    </w:p>
    <w:p w:rsidRPr="006312E8" w:rsidR="00D02BFE" w:rsidP="12B60D5F" w:rsidRDefault="2C57DAED" w14:paraId="5809734A" w14:textId="4AF8A4FB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/>
          <w:sz w:val="19"/>
          <w:szCs w:val="19"/>
        </w:rPr>
      </w:pPr>
      <w:r w:rsidRPr="12B60D5F">
        <w:rPr>
          <w:rFonts w:ascii="Calibri" w:hAnsi="Calibri" w:cs="Calibri"/>
          <w:color w:val="202124"/>
        </w:rPr>
        <w:t>Has a sibling/s attended Manchester Preschool in the past?</w:t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2211C4CE" wp14:editId="7A814655">
                <wp:extent cx="114300" cy="104775"/>
                <wp:effectExtent l="0" t="0" r="19050" b="28575"/>
                <wp:docPr id="3694427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12B60D5F" w:rsid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363D8F96" wp14:editId="1D72F9A4">
                <wp:extent cx="114300" cy="104775"/>
                <wp:effectExtent l="0" t="0" r="19050" b="28575"/>
                <wp:docPr id="6169610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12B60D5F" w:rsidR="64969B73">
        <w:rPr>
          <w:rFonts w:ascii="Calibri" w:hAnsi="Calibri" w:cs="Calibri"/>
          <w:color w:val="202124"/>
        </w:rPr>
        <w:t xml:space="preserve">  No</w:t>
      </w:r>
      <w:r w:rsidR="00D02BFE">
        <w:br/>
      </w:r>
      <w:r w:rsidRPr="12B60D5F">
        <w:rPr>
          <w:rFonts w:asciiTheme="minorHAnsi" w:hAnsiTheme="minorHAnsi" w:eastAsiaTheme="minorEastAsia" w:cstheme="minorBidi"/>
          <w:color w:val="202124"/>
        </w:rPr>
        <w:t xml:space="preserve">(If yes to having a sibling attend MPS in the past, please provide the year and name of the sibling/s who attended.)  </w:t>
      </w:r>
      <w:r w:rsidRPr="12B60D5F">
        <w:rPr>
          <w:rFonts w:asciiTheme="minorHAnsi" w:hAnsiTheme="minorHAnsi" w:eastAsiaTheme="minorEastAsia" w:cstheme="minorBidi"/>
          <w:color w:val="000000" w:themeColor="text1"/>
        </w:rPr>
        <w:t>______________________________________</w:t>
      </w:r>
      <w:r w:rsidR="006A3773">
        <w:rPr>
          <w:rFonts w:asciiTheme="minorHAnsi" w:hAnsiTheme="minorHAnsi" w:eastAsiaTheme="minorEastAsia" w:cstheme="minorBidi"/>
          <w:color w:val="000000" w:themeColor="text1"/>
        </w:rPr>
        <w:t>________</w:t>
      </w:r>
    </w:p>
    <w:p w:rsidRPr="006312E8" w:rsidR="00D02BFE" w:rsidP="64969B73" w:rsidRDefault="00D02BFE" w14:paraId="647F7B4D" w14:textId="58F9B30A">
      <w:pPr>
        <w:spacing w:after="0" w:line="276" w:lineRule="auto"/>
        <w:rPr>
          <w:rFonts w:ascii="Calibri" w:hAnsi="Calibri" w:eastAsia="Calibri" w:cs="Calibri"/>
          <w:color w:val="202124"/>
          <w:sz w:val="22"/>
          <w:szCs w:val="22"/>
        </w:rPr>
      </w:pPr>
    </w:p>
    <w:p w:rsidRPr="006312E8" w:rsidR="00D02BFE" w:rsidP="64969B73" w:rsidRDefault="64969B73" w14:paraId="3C9EF65A" w14:textId="4582720F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/>
          <w:sz w:val="19"/>
          <w:szCs w:val="19"/>
        </w:rPr>
      </w:pPr>
      <w:r w:rsidRPr="64969B73">
        <w:rPr>
          <w:rFonts w:ascii="Calibri" w:hAnsi="Calibri" w:cs="Calibri"/>
          <w:color w:val="202124"/>
        </w:rPr>
        <w:t>Is your child Aboriginal and/or Torres Strait Islander?</w:t>
      </w:r>
      <w:r w:rsidR="00D02BFE">
        <w:tab/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556F5DDA" wp14:editId="1CA72229">
                <wp:extent cx="114300" cy="104775"/>
                <wp:effectExtent l="0" t="0" r="19050" b="28575"/>
                <wp:docPr id="8024649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5F0033F8" wp14:editId="6581D1DF">
                <wp:extent cx="114300" cy="104775"/>
                <wp:effectExtent l="0" t="0" r="19050" b="28575"/>
                <wp:docPr id="5053838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No</w:t>
      </w:r>
    </w:p>
    <w:p w:rsidRPr="006312E8" w:rsidR="00D02BFE" w:rsidP="64969B73" w:rsidRDefault="00D02BFE" w14:paraId="57432B53" w14:textId="737023FE">
      <w:pPr>
        <w:spacing w:after="0" w:line="276" w:lineRule="auto"/>
        <w:rPr>
          <w:rFonts w:ascii="Calibri" w:hAnsi="Calibri" w:eastAsia="Calibri" w:cs="Calibri"/>
          <w:color w:val="202124"/>
          <w:sz w:val="22"/>
          <w:szCs w:val="22"/>
        </w:rPr>
      </w:pPr>
    </w:p>
    <w:p w:rsidRPr="006312E8" w:rsidR="00D02BFE" w:rsidP="64969B73" w:rsidRDefault="64969B73" w14:paraId="2168B613" w14:textId="79F11045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/>
          <w:sz w:val="19"/>
          <w:szCs w:val="19"/>
        </w:rPr>
      </w:pPr>
      <w:r w:rsidRPr="64969B73">
        <w:rPr>
          <w:rFonts w:ascii="Calibri" w:hAnsi="Calibri" w:cs="Calibri"/>
          <w:color w:val="202124"/>
        </w:rPr>
        <w:t>Are you or your child an Asylum Seeker or Refugee?</w:t>
      </w:r>
      <w:r w:rsidR="00D02BFE">
        <w:tab/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07F6796C" wp14:editId="1AAE61B8">
                <wp:extent cx="114300" cy="104775"/>
                <wp:effectExtent l="0" t="0" r="19050" b="28575"/>
                <wp:docPr id="1994060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6552BC34" wp14:editId="61715E7F">
                <wp:extent cx="114300" cy="104775"/>
                <wp:effectExtent l="0" t="0" r="19050" b="28575"/>
                <wp:docPr id="1242393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No</w:t>
      </w:r>
    </w:p>
    <w:p w:rsidRPr="006312E8" w:rsidR="00D02BFE" w:rsidP="64969B73" w:rsidRDefault="00D02BFE" w14:paraId="0D04D782" w14:textId="1CE44768">
      <w:pPr>
        <w:spacing w:after="0" w:line="276" w:lineRule="auto"/>
        <w:rPr>
          <w:rFonts w:ascii="Calibri" w:hAnsi="Calibri" w:eastAsia="Calibri" w:cs="Calibri"/>
          <w:color w:val="202124"/>
          <w:sz w:val="22"/>
          <w:szCs w:val="22"/>
        </w:rPr>
      </w:pPr>
    </w:p>
    <w:p w:rsidRPr="006312E8" w:rsidR="00D02BFE" w:rsidP="64969B73" w:rsidRDefault="64969B73" w14:paraId="523B2E22" w14:textId="7A34ADCC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/>
          <w:sz w:val="19"/>
          <w:szCs w:val="19"/>
        </w:rPr>
      </w:pPr>
      <w:r w:rsidRPr="64969B73">
        <w:rPr>
          <w:rFonts w:ascii="Calibri" w:hAnsi="Calibri" w:cs="Calibri"/>
          <w:color w:val="202124"/>
        </w:rPr>
        <w:t>Does your child have a diagnosed disability?</w:t>
      </w:r>
      <w:r w:rsidR="00D02BFE">
        <w:tab/>
      </w:r>
      <w:r w:rsidR="00D02BFE">
        <w:tab/>
      </w:r>
      <w:r w:rsidR="00D02BFE">
        <w:tab/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6962FBD9" wp14:editId="16AF1D3A">
                <wp:extent cx="114300" cy="104775"/>
                <wp:effectExtent l="0" t="0" r="19050" b="28575"/>
                <wp:docPr id="10022404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Yes</w:t>
      </w:r>
      <w:r w:rsidR="00D02BFE">
        <w:tab/>
      </w:r>
      <w:r w:rsidR="00D02BFE">
        <w:rPr>
          <w:noProof/>
        </w:rPr>
        <mc:AlternateContent>
          <mc:Choice Requires="wps">
            <w:drawing>
              <wp:inline distT="0" distB="0" distL="0" distR="0" wp14:anchorId="12B59C6C" wp14:editId="593954BB">
                <wp:extent cx="114300" cy="104775"/>
                <wp:effectExtent l="0" t="0" r="19050" b="28575"/>
                <wp:docPr id="1206187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 w:rsidRPr="64969B73">
        <w:rPr>
          <w:rFonts w:ascii="Calibri" w:hAnsi="Calibri" w:cs="Calibri"/>
          <w:color w:val="202124"/>
        </w:rPr>
        <w:t xml:space="preserve">  No</w:t>
      </w:r>
    </w:p>
    <w:p w:rsidRPr="006312E8" w:rsidR="00D02BFE" w:rsidP="047C1722" w:rsidRDefault="64969B73" w14:paraId="7C8C231A" w14:textId="28E239FA">
      <w:pPr>
        <w:spacing w:after="0" w:line="276" w:lineRule="auto"/>
        <w:ind w:firstLine="720"/>
        <w:rPr>
          <w:rFonts w:ascii="Calibri" w:hAnsi="Calibri" w:eastAsia="" w:cs="Arial" w:asciiTheme="minorAscii" w:hAnsiTheme="minorAscii" w:eastAsiaTheme="minorEastAsia" w:cstheme="minorBidi"/>
          <w:color w:val="000000" w:themeColor="text1"/>
          <w:sz w:val="22"/>
          <w:szCs w:val="22"/>
        </w:rPr>
      </w:pPr>
      <w:r w:rsidRPr="047C1722" w:rsidR="64969B73">
        <w:rPr>
          <w:rFonts w:ascii="Calibri" w:hAnsi="Calibri" w:eastAsia="Calibri" w:cs="Calibri"/>
          <w:color w:val="202124"/>
          <w:sz w:val="22"/>
          <w:szCs w:val="22"/>
        </w:rPr>
        <w:t>(If your child has a diagnosed disability, please briefly outline below any extra requirements if required)</w:t>
      </w:r>
      <w:r>
        <w:br/>
      </w:r>
      <w:r>
        <w:tab/>
      </w:r>
      <w:r w:rsidRPr="047C1722" w:rsidR="64969B73">
        <w:rPr>
          <w:rFonts w:ascii="Calibri" w:hAnsi="Calibri" w:eastAsia="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</w:rPr>
        <w:t>_______________________________________________________</w:t>
      </w:r>
      <w:r>
        <w:br/>
      </w:r>
    </w:p>
    <w:p w:rsidR="01EC30AF" w:rsidP="047C1722" w:rsidRDefault="01EC30AF" w14:paraId="3947ECB0" w14:textId="4AA64F72">
      <w:pPr>
        <w:pStyle w:val="ListParagraph"/>
        <w:numPr>
          <w:ilvl w:val="0"/>
          <w:numId w:val="1"/>
        </w:numPr>
        <w:spacing w:after="0"/>
        <w:rPr>
          <w:rFonts w:ascii="Arial" w:hAnsi="Arial" w:eastAsia="Arial"/>
          <w:color w:val="000000" w:themeColor="text1" w:themeTint="FF" w:themeShade="FF"/>
          <w:sz w:val="19"/>
          <w:szCs w:val="19"/>
        </w:rPr>
      </w:pPr>
      <w:r w:rsidRPr="047C1722" w:rsidR="01EC30AF">
        <w:rPr>
          <w:rFonts w:ascii="Calibri" w:hAnsi="Calibri" w:cs="Calibri"/>
          <w:color w:val="202124"/>
        </w:rPr>
        <w:t>Are your child’s immunisations up to date?</w: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CED41E5" wp14:editId="6126CBBC">
                <wp:extent xmlns:wp="http://schemas.openxmlformats.org/drawingml/2006/wordprocessingDrawing" cx="114300" cy="104775"/>
                <wp:effectExtent xmlns:wp="http://schemas.openxmlformats.org/drawingml/2006/wordprocessingDrawing" l="0" t="0" r="19050" b="28575"/>
                <wp:docPr xmlns:wp="http://schemas.openxmlformats.org/drawingml/2006/wordprocessingDrawing" id="211938517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c="http://schemas.openxmlformats.org/markup-compatibility/2006"/>
        </mc:AlternateContent>
      </w:r>
      <w:r w:rsidRPr="047C1722" w:rsidR="01EC30AF">
        <w:rPr>
          <w:rFonts w:ascii="Calibri" w:hAnsi="Calibri" w:cs="Calibri"/>
          <w:color w:val="202124"/>
        </w:rPr>
        <w:t xml:space="preserve">  Yes</w:t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78020BA" wp14:editId="5CB0242E">
                <wp:extent xmlns:wp="http://schemas.openxmlformats.org/drawingml/2006/wordprocessingDrawing" cx="114300" cy="104775"/>
                <wp:effectExtent xmlns:wp="http://schemas.openxmlformats.org/drawingml/2006/wordprocessingDrawing" l="0" t="0" r="19050" b="28575"/>
                <wp:docPr xmlns:wp="http://schemas.openxmlformats.org/drawingml/2006/wordprocessingDrawing" id="29156249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c="http://schemas.openxmlformats.org/markup-compatibility/2006"/>
        </mc:AlternateContent>
      </w:r>
      <w:r w:rsidRPr="047C1722" w:rsidR="01EC30AF">
        <w:rPr>
          <w:rFonts w:ascii="Calibri" w:hAnsi="Calibri" w:cs="Calibri"/>
          <w:color w:val="202124"/>
        </w:rPr>
        <w:t xml:space="preserve">  No</w:t>
      </w:r>
    </w:p>
    <w:p w:rsidR="2C57DAED" w:rsidP="64969B73" w:rsidRDefault="2C57DAED" w14:paraId="0B01B99F" w14:textId="62C513E3">
      <w:pPr>
        <w:spacing w:after="0" w:line="276" w:lineRule="auto"/>
        <w:ind w:left="-270" w:right="-270"/>
        <w:jc w:val="center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br/>
      </w:r>
      <w:r w:rsidRPr="64969B73" w:rsidR="64969B73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Completed expressions of interest may be submitted to Manchester Preschool Inc. in person, by mail or via email. </w:t>
      </w:r>
    </w:p>
    <w:p w:rsidR="07B8EF41" w:rsidP="792B9D95" w:rsidRDefault="792B9D95" w14:paraId="2B55F60E" w14:textId="60F9F9C7">
      <w:pPr>
        <w:spacing w:after="200" w:line="276" w:lineRule="auto"/>
        <w:ind w:left="-270" w:right="-270"/>
        <w:jc w:val="center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sectPr w:rsidR="07B8EF41" w:rsidSect="00C362D2">
          <w:type w:val="continuous"/>
          <w:pgSz w:w="11906" w:h="16838" w:orient="portrait" w:code="9"/>
          <w:pgMar w:top="360" w:right="907" w:bottom="278" w:left="907" w:header="680" w:footer="283" w:gutter="0"/>
          <w:cols w:space="720"/>
          <w:docGrid w:linePitch="360"/>
        </w:sectPr>
      </w:pPr>
      <w:r w:rsidRPr="792B9D95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For any questions or to notify us of further information please call 9726 9204 or email </w:t>
      </w:r>
      <w:hyperlink r:id="rId9">
        <w:r w:rsidRPr="792B9D95">
          <w:rPr>
            <w:rStyle w:val="Hyperlink"/>
            <w:rFonts w:asciiTheme="minorHAnsi" w:hAnsiTheme="minorHAnsi" w:eastAsiaTheme="minorEastAsia" w:cstheme="minorBidi"/>
            <w:b/>
            <w:bCs/>
            <w:sz w:val="22"/>
            <w:szCs w:val="22"/>
          </w:rPr>
          <w:t>enrol.manchester@kindergarten.vic.gov.au</w:t>
        </w:r>
      </w:hyperlink>
    </w:p>
    <w:p w:rsidR="2C57DAED" w:rsidP="047C1722" w:rsidRDefault="2C57DAED" w14:paraId="71CF2598" w14:textId="6CBD19EE">
      <w:pPr>
        <w:pStyle w:val="Normal"/>
        <w:ind w:right="-720"/>
        <w:jc w:val="right"/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</w:pPr>
      <w:r w:rsidRPr="047C1722" w:rsidR="3546EF7C">
        <w:rPr>
          <w:rFonts w:ascii="Calibri" w:hAnsi="Calibri" w:eastAsia="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2"/>
          <w:szCs w:val="22"/>
        </w:rPr>
        <w:t>Date form completed: ______/______/______</w:t>
      </w:r>
    </w:p>
    <w:sectPr w:rsidR="2C57DAED" w:rsidSect="00C362D2">
      <w:type w:val="continuous"/>
      <w:pgSz w:w="11906" w:h="16838" w:orient="portrait" w:code="9"/>
      <w:pgMar w:top="907" w:right="907" w:bottom="278" w:left="907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2D2" w:rsidP="0020374B" w:rsidRDefault="00C362D2" w14:paraId="25FD909A" w14:textId="77777777">
      <w:pPr>
        <w:spacing w:after="0"/>
      </w:pPr>
      <w:r>
        <w:separator/>
      </w:r>
    </w:p>
  </w:endnote>
  <w:endnote w:type="continuationSeparator" w:id="0">
    <w:p w:rsidR="00C362D2" w:rsidP="0020374B" w:rsidRDefault="00C362D2" w14:paraId="42116D9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2D2" w:rsidP="0020374B" w:rsidRDefault="00C362D2" w14:paraId="5568EA72" w14:textId="77777777">
      <w:pPr>
        <w:spacing w:after="0"/>
      </w:pPr>
      <w:r>
        <w:separator/>
      </w:r>
    </w:p>
  </w:footnote>
  <w:footnote w:type="continuationSeparator" w:id="0">
    <w:p w:rsidR="00C362D2" w:rsidP="0020374B" w:rsidRDefault="00C362D2" w14:paraId="02B72397" w14:textId="77777777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7600"/>
    <w:multiLevelType w:val="hybridMultilevel"/>
    <w:tmpl w:val="B1327430"/>
    <w:lvl w:ilvl="0" w:tplc="EB8604E2">
      <w:start w:val="1"/>
      <w:numFmt w:val="decimal"/>
      <w:lvlText w:val="%1."/>
      <w:lvlJc w:val="left"/>
      <w:pPr>
        <w:ind w:left="927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D36AB0"/>
    <w:multiLevelType w:val="multilevel"/>
    <w:tmpl w:val="DB422F72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hint="default" w:ascii="Symbol" w:hAnsi="Symbol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hint="default" w:ascii="Symbol" w:hAnsi="Symbol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2851AC"/>
    <w:multiLevelType w:val="hybridMultilevel"/>
    <w:tmpl w:val="B108EDAE"/>
    <w:lvl w:ilvl="0" w:tplc="0C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8A0AB62"/>
    <w:multiLevelType w:val="hybridMultilevel"/>
    <w:tmpl w:val="DA30E8EC"/>
    <w:lvl w:ilvl="0" w:tplc="6816833E">
      <w:start w:val="1"/>
      <w:numFmt w:val="decimal"/>
      <w:lvlText w:val="%1."/>
      <w:lvlJc w:val="left"/>
      <w:pPr>
        <w:ind w:left="720" w:hanging="360"/>
      </w:pPr>
    </w:lvl>
    <w:lvl w:ilvl="1" w:tplc="7840C7CE">
      <w:start w:val="1"/>
      <w:numFmt w:val="lowerLetter"/>
      <w:lvlText w:val="%2."/>
      <w:lvlJc w:val="left"/>
      <w:pPr>
        <w:ind w:left="1440" w:hanging="360"/>
      </w:pPr>
    </w:lvl>
    <w:lvl w:ilvl="2" w:tplc="CC545670">
      <w:start w:val="1"/>
      <w:numFmt w:val="lowerRoman"/>
      <w:lvlText w:val="%3."/>
      <w:lvlJc w:val="right"/>
      <w:pPr>
        <w:ind w:left="2160" w:hanging="180"/>
      </w:pPr>
    </w:lvl>
    <w:lvl w:ilvl="3" w:tplc="679EB4C6">
      <w:start w:val="1"/>
      <w:numFmt w:val="decimal"/>
      <w:lvlText w:val="%4."/>
      <w:lvlJc w:val="left"/>
      <w:pPr>
        <w:ind w:left="2880" w:hanging="360"/>
      </w:pPr>
    </w:lvl>
    <w:lvl w:ilvl="4" w:tplc="951AB5B4">
      <w:start w:val="1"/>
      <w:numFmt w:val="lowerLetter"/>
      <w:lvlText w:val="%5."/>
      <w:lvlJc w:val="left"/>
      <w:pPr>
        <w:ind w:left="3600" w:hanging="360"/>
      </w:pPr>
    </w:lvl>
    <w:lvl w:ilvl="5" w:tplc="60C85014">
      <w:start w:val="1"/>
      <w:numFmt w:val="lowerRoman"/>
      <w:lvlText w:val="%6."/>
      <w:lvlJc w:val="right"/>
      <w:pPr>
        <w:ind w:left="4320" w:hanging="180"/>
      </w:pPr>
    </w:lvl>
    <w:lvl w:ilvl="6" w:tplc="6E9E1DA0">
      <w:start w:val="1"/>
      <w:numFmt w:val="decimal"/>
      <w:lvlText w:val="%7."/>
      <w:lvlJc w:val="left"/>
      <w:pPr>
        <w:ind w:left="5040" w:hanging="360"/>
      </w:pPr>
    </w:lvl>
    <w:lvl w:ilvl="7" w:tplc="EEEC8E38">
      <w:start w:val="1"/>
      <w:numFmt w:val="lowerLetter"/>
      <w:lvlText w:val="%8."/>
      <w:lvlJc w:val="left"/>
      <w:pPr>
        <w:ind w:left="5760" w:hanging="360"/>
      </w:pPr>
    </w:lvl>
    <w:lvl w:ilvl="8" w:tplc="A30EC31E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38881">
    <w:abstractNumId w:val="3"/>
  </w:num>
  <w:num w:numId="2" w16cid:durableId="1088500004">
    <w:abstractNumId w:val="1"/>
  </w:num>
  <w:num w:numId="3" w16cid:durableId="1723283970">
    <w:abstractNumId w:val="0"/>
  </w:num>
  <w:num w:numId="4" w16cid:durableId="123897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B"/>
    <w:rsid w:val="00014DD4"/>
    <w:rsid w:val="0003649A"/>
    <w:rsid w:val="00051867"/>
    <w:rsid w:val="000F682F"/>
    <w:rsid w:val="001764FD"/>
    <w:rsid w:val="001D431E"/>
    <w:rsid w:val="001F7A43"/>
    <w:rsid w:val="0020374B"/>
    <w:rsid w:val="00264704"/>
    <w:rsid w:val="00274553"/>
    <w:rsid w:val="00275726"/>
    <w:rsid w:val="00287D3F"/>
    <w:rsid w:val="002B1183"/>
    <w:rsid w:val="002B6F31"/>
    <w:rsid w:val="002C1329"/>
    <w:rsid w:val="002C1B24"/>
    <w:rsid w:val="002C40E1"/>
    <w:rsid w:val="003561B5"/>
    <w:rsid w:val="0036406C"/>
    <w:rsid w:val="003A303F"/>
    <w:rsid w:val="003F69F3"/>
    <w:rsid w:val="00431F18"/>
    <w:rsid w:val="0044642F"/>
    <w:rsid w:val="0044692F"/>
    <w:rsid w:val="0049122D"/>
    <w:rsid w:val="004919CB"/>
    <w:rsid w:val="004A3BCA"/>
    <w:rsid w:val="004B0D21"/>
    <w:rsid w:val="005113E6"/>
    <w:rsid w:val="005C08B5"/>
    <w:rsid w:val="005E0293"/>
    <w:rsid w:val="005F40A9"/>
    <w:rsid w:val="00600348"/>
    <w:rsid w:val="00604145"/>
    <w:rsid w:val="006312E8"/>
    <w:rsid w:val="00634384"/>
    <w:rsid w:val="006417EF"/>
    <w:rsid w:val="006A3773"/>
    <w:rsid w:val="006F0BB6"/>
    <w:rsid w:val="007705D4"/>
    <w:rsid w:val="00791598"/>
    <w:rsid w:val="007E2C7E"/>
    <w:rsid w:val="007F2610"/>
    <w:rsid w:val="007F70C1"/>
    <w:rsid w:val="00835A43"/>
    <w:rsid w:val="00860E08"/>
    <w:rsid w:val="008E5B1E"/>
    <w:rsid w:val="00920772"/>
    <w:rsid w:val="00950230"/>
    <w:rsid w:val="009E3E77"/>
    <w:rsid w:val="009F21AD"/>
    <w:rsid w:val="00A95BA9"/>
    <w:rsid w:val="00AC366E"/>
    <w:rsid w:val="00AD3B48"/>
    <w:rsid w:val="00B62BB5"/>
    <w:rsid w:val="00B73659"/>
    <w:rsid w:val="00BD42DA"/>
    <w:rsid w:val="00BF30DA"/>
    <w:rsid w:val="00C362D2"/>
    <w:rsid w:val="00C54FEA"/>
    <w:rsid w:val="00C630A8"/>
    <w:rsid w:val="00C8297A"/>
    <w:rsid w:val="00D02BFE"/>
    <w:rsid w:val="00D04776"/>
    <w:rsid w:val="00D55D14"/>
    <w:rsid w:val="00D81AD0"/>
    <w:rsid w:val="00D94D8D"/>
    <w:rsid w:val="00ED0BF7"/>
    <w:rsid w:val="00EF205C"/>
    <w:rsid w:val="00F256FD"/>
    <w:rsid w:val="00F4700F"/>
    <w:rsid w:val="00F51C49"/>
    <w:rsid w:val="00F6208F"/>
    <w:rsid w:val="00F7337B"/>
    <w:rsid w:val="00F90CB7"/>
    <w:rsid w:val="00FB664A"/>
    <w:rsid w:val="00FB7B21"/>
    <w:rsid w:val="00FF1CF8"/>
    <w:rsid w:val="01455ED2"/>
    <w:rsid w:val="01EC30AF"/>
    <w:rsid w:val="03BF5CD8"/>
    <w:rsid w:val="040EC4C7"/>
    <w:rsid w:val="047C1722"/>
    <w:rsid w:val="07B8EF41"/>
    <w:rsid w:val="0875353C"/>
    <w:rsid w:val="1129B4EA"/>
    <w:rsid w:val="121FFE8E"/>
    <w:rsid w:val="12B60D5F"/>
    <w:rsid w:val="144984B1"/>
    <w:rsid w:val="173F1D50"/>
    <w:rsid w:val="1F0FB028"/>
    <w:rsid w:val="2142168D"/>
    <w:rsid w:val="2413DFEF"/>
    <w:rsid w:val="25DECC87"/>
    <w:rsid w:val="2AE63567"/>
    <w:rsid w:val="2C57DAED"/>
    <w:rsid w:val="2CADC711"/>
    <w:rsid w:val="30E15CF3"/>
    <w:rsid w:val="31DEB987"/>
    <w:rsid w:val="33C693CD"/>
    <w:rsid w:val="3546EF7C"/>
    <w:rsid w:val="3F649A01"/>
    <w:rsid w:val="4D5E1C85"/>
    <w:rsid w:val="4E263193"/>
    <w:rsid w:val="50696057"/>
    <w:rsid w:val="51EB7907"/>
    <w:rsid w:val="57DEEFB1"/>
    <w:rsid w:val="59E86414"/>
    <w:rsid w:val="5E7CEC34"/>
    <w:rsid w:val="5FB275C2"/>
    <w:rsid w:val="64969B73"/>
    <w:rsid w:val="66F6F80F"/>
    <w:rsid w:val="67E45E70"/>
    <w:rsid w:val="6EB87968"/>
    <w:rsid w:val="6EC5C9E7"/>
    <w:rsid w:val="773B48C2"/>
    <w:rsid w:val="792B9D95"/>
    <w:rsid w:val="7C4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86414"/>
  <w15:chartTrackingRefBased/>
  <w15:docId w15:val="{54758828-498A-4659-AE46-B777B1E9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374B"/>
    <w:pPr>
      <w:spacing w:after="170" w:line="240" w:lineRule="auto"/>
    </w:pPr>
    <w:rPr>
      <w:rFonts w:ascii="Arial" w:hAnsi="Arial" w:eastAsia="Arial" w:cs="Times New Roman"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2" w:customStyle="1">
    <w:name w:val="Bullets 2"/>
    <w:qFormat/>
    <w:rsid w:val="0020374B"/>
    <w:pPr>
      <w:numPr>
        <w:ilvl w:val="1"/>
        <w:numId w:val="2"/>
      </w:numPr>
      <w:spacing w:after="60" w:line="260" w:lineRule="atLeast"/>
    </w:pPr>
    <w:rPr>
      <w:rFonts w:ascii="Arial" w:hAnsi="Arial" w:eastAsia="Arial" w:cs="Times New Roman"/>
      <w:sz w:val="20"/>
      <w:szCs w:val="19"/>
      <w:lang w:eastAsia="en-AU"/>
    </w:rPr>
  </w:style>
  <w:style w:type="paragraph" w:styleId="BodyText">
    <w:name w:val="Body Text"/>
    <w:link w:val="BodyTextChar"/>
    <w:qFormat/>
    <w:rsid w:val="0020374B"/>
    <w:pPr>
      <w:spacing w:before="60" w:after="170" w:line="260" w:lineRule="atLeast"/>
    </w:pPr>
    <w:rPr>
      <w:rFonts w:ascii="Arial" w:hAnsi="Arial" w:eastAsia="Arial" w:cs="Times New Roman"/>
      <w:sz w:val="20"/>
      <w:szCs w:val="19"/>
      <w:lang w:eastAsia="en-AU"/>
    </w:rPr>
  </w:style>
  <w:style w:type="character" w:styleId="BodyTextChar" w:customStyle="1">
    <w:name w:val="Body Text Char"/>
    <w:basedOn w:val="DefaultParagraphFont"/>
    <w:link w:val="BodyText"/>
    <w:rsid w:val="0020374B"/>
    <w:rPr>
      <w:rFonts w:ascii="Arial" w:hAnsi="Arial" w:eastAsia="Arial" w:cs="Times New Roman"/>
      <w:sz w:val="20"/>
      <w:szCs w:val="19"/>
      <w:lang w:eastAsia="en-AU"/>
    </w:rPr>
  </w:style>
  <w:style w:type="paragraph" w:styleId="Bullets1" w:customStyle="1">
    <w:name w:val="Bullets 1"/>
    <w:qFormat/>
    <w:rsid w:val="0020374B"/>
    <w:pPr>
      <w:numPr>
        <w:numId w:val="2"/>
      </w:numPr>
      <w:spacing w:after="60" w:line="260" w:lineRule="atLeast"/>
    </w:pPr>
    <w:rPr>
      <w:rFonts w:ascii="Arial" w:hAnsi="Arial" w:eastAsia="Arial" w:cs="Times New Roman"/>
      <w:sz w:val="20"/>
      <w:szCs w:val="19"/>
      <w:lang w:eastAsia="en-AU"/>
    </w:rPr>
  </w:style>
  <w:style w:type="paragraph" w:styleId="Bullets3" w:customStyle="1">
    <w:name w:val="Bullets 3"/>
    <w:qFormat/>
    <w:rsid w:val="0020374B"/>
    <w:pPr>
      <w:numPr>
        <w:ilvl w:val="2"/>
        <w:numId w:val="2"/>
      </w:numPr>
      <w:spacing w:after="60" w:line="260" w:lineRule="atLeast"/>
    </w:pPr>
    <w:rPr>
      <w:rFonts w:ascii="Arial" w:hAnsi="Arial" w:eastAsia="Arial" w:cs="Times New Roman"/>
      <w:sz w:val="20"/>
      <w:szCs w:val="19"/>
      <w:lang w:eastAsia="en-AU"/>
    </w:rPr>
  </w:style>
  <w:style w:type="paragraph" w:styleId="ListParagraph">
    <w:name w:val="List Paragraph"/>
    <w:basedOn w:val="Normal"/>
    <w:uiPriority w:val="34"/>
    <w:qFormat/>
    <w:rsid w:val="0020374B"/>
    <w:pPr>
      <w:spacing w:after="200" w:line="276" w:lineRule="auto"/>
      <w:ind w:left="720"/>
      <w:contextualSpacing/>
    </w:pPr>
    <w:rPr>
      <w:rFonts w:ascii="Corbel" w:hAnsi="Corbel"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374B"/>
    <w:pPr>
      <w:tabs>
        <w:tab w:val="center" w:pos="4513"/>
        <w:tab w:val="right" w:pos="9026"/>
      </w:tabs>
      <w:suppressAutoHyphens/>
      <w:spacing w:after="0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eaderChar" w:customStyle="1">
    <w:name w:val="Header Char"/>
    <w:basedOn w:val="DefaultParagraphFont"/>
    <w:link w:val="Header"/>
    <w:uiPriority w:val="99"/>
    <w:rsid w:val="0020374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20374B"/>
    <w:rPr>
      <w:color w:val="6B9F25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374B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0374B"/>
    <w:rPr>
      <w:rFonts w:ascii="Arial" w:hAnsi="Arial" w:eastAsia="Arial" w:cs="Times New Roman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2037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37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74B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374B"/>
    <w:rPr>
      <w:rFonts w:ascii="Segoe UI" w:hAnsi="Segoe UI" w:eastAsia="Arial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664A"/>
    <w:rPr>
      <w:color w:val="B26B0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5B1E"/>
    <w:rPr>
      <w:color w:val="80808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enrol.manchester@kindergarten.vic.gov.au" TargetMode="External" Id="rId9" /><Relationship Type="http://schemas.openxmlformats.org/officeDocument/2006/relationships/hyperlink" Target="https://www.vic.gov.au/priority-access-criteria" TargetMode="External" Id="R6ba840d58c3341b6" 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Manchester Preschool</dc:creator>
  <keywords/>
  <dc:description/>
  <lastModifiedBy>Manchester Preschool</lastModifiedBy>
  <revision>38</revision>
  <lastPrinted>2024-02-07T23:14:00.0000000Z</lastPrinted>
  <dcterms:created xsi:type="dcterms:W3CDTF">2024-02-07T01:48:00.0000000Z</dcterms:created>
  <dcterms:modified xsi:type="dcterms:W3CDTF">2024-11-20T00:53:44.1029469Z</dcterms:modified>
</coreProperties>
</file>